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BC2CD" w14:textId="061C97DC" w:rsidR="00DA1F29" w:rsidRDefault="00157DFD" w:rsidP="00DA1F29">
      <w:pPr>
        <w:tabs>
          <w:tab w:val="left" w:pos="6561"/>
          <w:tab w:val="right" w:pos="935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1F29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243E99">
        <w:rPr>
          <w:rFonts w:ascii="Times New Roman" w:hAnsi="Times New Roman" w:cs="Times New Roman"/>
          <w:b/>
          <w:sz w:val="24"/>
          <w:szCs w:val="24"/>
        </w:rPr>
        <w:t>:</w:t>
      </w:r>
      <w:r w:rsidR="00DA1F29">
        <w:rPr>
          <w:rFonts w:ascii="Times New Roman" w:hAnsi="Times New Roman" w:cs="Times New Roman"/>
          <w:b/>
          <w:sz w:val="24"/>
          <w:szCs w:val="24"/>
        </w:rPr>
        <w:t xml:space="preserve"> ПСТ.ОМ.70-1</w:t>
      </w:r>
      <w:r w:rsidR="00441AE2" w:rsidRPr="00441AE2">
        <w:rPr>
          <w:rFonts w:ascii="Times New Roman" w:hAnsi="Times New Roman" w:cs="Times New Roman"/>
          <w:b/>
          <w:sz w:val="24"/>
          <w:szCs w:val="24"/>
        </w:rPr>
        <w:t>1</w:t>
      </w:r>
      <w:r w:rsidR="00DA1F29" w:rsidRPr="007A69B8">
        <w:rPr>
          <w:rFonts w:ascii="Times New Roman" w:hAnsi="Times New Roman" w:cs="Times New Roman"/>
          <w:b/>
          <w:sz w:val="24"/>
          <w:szCs w:val="24"/>
        </w:rPr>
        <w:t>.</w:t>
      </w:r>
      <w:r w:rsidR="007A69B8">
        <w:rPr>
          <w:rFonts w:ascii="Times New Roman" w:hAnsi="Times New Roman" w:cs="Times New Roman"/>
          <w:b/>
          <w:sz w:val="24"/>
          <w:szCs w:val="24"/>
        </w:rPr>
        <w:t>001.006</w:t>
      </w:r>
    </w:p>
    <w:p w14:paraId="18E20E59" w14:textId="44D4F899" w:rsidR="004361EC" w:rsidRDefault="004361EC" w:rsidP="00441AE2">
      <w:pPr>
        <w:tabs>
          <w:tab w:val="left" w:pos="6561"/>
          <w:tab w:val="right" w:pos="9355"/>
        </w:tabs>
        <w:spacing w:after="0"/>
        <w:rPr>
          <w:rFonts w:ascii="Times New Roman" w:hAnsi="Times New Roman" w:cs="Times New Roman"/>
          <w:sz w:val="28"/>
          <w:szCs w:val="24"/>
        </w:rPr>
      </w:pPr>
      <w:r w:rsidRPr="000C08B3">
        <w:rPr>
          <w:rFonts w:ascii="Times New Roman" w:hAnsi="Times New Roman" w:cs="Times New Roman"/>
          <w:sz w:val="28"/>
          <w:szCs w:val="24"/>
        </w:rPr>
        <w:t xml:space="preserve">Котельная </w:t>
      </w:r>
      <w:r w:rsidR="00441AE2">
        <w:rPr>
          <w:rFonts w:ascii="Times New Roman" w:hAnsi="Times New Roman" w:cs="Times New Roman"/>
          <w:sz w:val="28"/>
          <w:szCs w:val="24"/>
        </w:rPr>
        <w:t>«Центральная»</w:t>
      </w:r>
    </w:p>
    <w:p w14:paraId="56B47C1E" w14:textId="77777777" w:rsidR="004F3294" w:rsidRPr="000C08B3" w:rsidRDefault="004F3294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546"/>
      </w:tblGrid>
      <w:tr w:rsidR="004361EC" w:rsidRPr="00A2390D" w14:paraId="3298E50D" w14:textId="77777777" w:rsidTr="009A5AF4">
        <w:tc>
          <w:tcPr>
            <w:tcW w:w="5000" w:type="pct"/>
            <w:vAlign w:val="center"/>
          </w:tcPr>
          <w:p w14:paraId="633BCE19" w14:textId="73B16F4C" w:rsidR="004361EC" w:rsidRDefault="00441AE2" w:rsidP="004361EC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07BBC1" wp14:editId="3F792912">
                  <wp:extent cx="3429000" cy="374072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746" cy="374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D2BDF" w14:textId="5A345BA9" w:rsidR="00CA70C3" w:rsidRPr="00A2390D" w:rsidRDefault="0005416B" w:rsidP="00441AE2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Рисунок 1.1 Путь построения пьезометрического графика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  <w:r w:rsidR="00441AE2">
              <w:rPr>
                <w:rFonts w:ascii="Times New Roman" w:hAnsi="Times New Roman" w:cs="Times New Roman"/>
                <w:sz w:val="24"/>
                <w:szCs w:val="24"/>
              </w:rPr>
              <w:t>«Центральная</w:t>
            </w:r>
          </w:p>
        </w:tc>
      </w:tr>
      <w:tr w:rsidR="004361EC" w:rsidRPr="00A2390D" w14:paraId="1624034B" w14:textId="77777777" w:rsidTr="009A5AF4">
        <w:tc>
          <w:tcPr>
            <w:tcW w:w="5000" w:type="pct"/>
            <w:vAlign w:val="center"/>
          </w:tcPr>
          <w:p w14:paraId="2E97F1CD" w14:textId="33CE9D08" w:rsidR="004361EC" w:rsidRPr="00A2390D" w:rsidRDefault="00441AE2" w:rsidP="0005416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B009E" wp14:editId="6F2842E0">
                  <wp:extent cx="6981825" cy="342928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4380" cy="344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6A" w:rsidRPr="00A2390D" w14:paraId="264AA519" w14:textId="77777777" w:rsidTr="009A5AF4">
        <w:tc>
          <w:tcPr>
            <w:tcW w:w="5000" w:type="pct"/>
            <w:vAlign w:val="center"/>
          </w:tcPr>
          <w:p w14:paraId="6656AD7E" w14:textId="5A07BA7A" w:rsidR="00B2756A" w:rsidRPr="00A2390D" w:rsidRDefault="00441AE2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89C7CA" wp14:editId="41C278AF">
                  <wp:extent cx="2428875" cy="33051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6A" w:rsidRPr="00A2390D" w14:paraId="2CC12517" w14:textId="77777777" w:rsidTr="009A5AF4">
        <w:tc>
          <w:tcPr>
            <w:tcW w:w="5000" w:type="pct"/>
            <w:vAlign w:val="center"/>
          </w:tcPr>
          <w:p w14:paraId="18AC8042" w14:textId="0F4B41FC" w:rsidR="00B2756A" w:rsidRPr="00A2390D" w:rsidRDefault="00D4418E" w:rsidP="007F72F9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1.3</w:t>
            </w:r>
            <w:r w:rsidR="00B2756A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2</w:t>
            </w:r>
            <w:r w:rsidR="00613EE5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2609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</w:tr>
      <w:tr w:rsidR="00B2756A" w:rsidRPr="00A2390D" w14:paraId="315BE30E" w14:textId="77777777" w:rsidTr="009A5AF4">
        <w:tc>
          <w:tcPr>
            <w:tcW w:w="5000" w:type="pct"/>
            <w:vAlign w:val="center"/>
          </w:tcPr>
          <w:p w14:paraId="08B8B747" w14:textId="3FC2BEA9" w:rsidR="00B2756A" w:rsidRPr="00A2390D" w:rsidRDefault="007F72F9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92419" wp14:editId="30C3003F">
                  <wp:extent cx="7696172" cy="436245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643" cy="43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6A" w:rsidRPr="00A2390D" w14:paraId="19413D90" w14:textId="77777777" w:rsidTr="009A5AF4">
        <w:tc>
          <w:tcPr>
            <w:tcW w:w="5000" w:type="pct"/>
            <w:vAlign w:val="center"/>
          </w:tcPr>
          <w:p w14:paraId="2D2255C5" w14:textId="53960D42" w:rsidR="00B867EF" w:rsidRPr="007F72F9" w:rsidRDefault="00D4418E" w:rsidP="007F72F9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1.4</w:t>
            </w:r>
            <w:r w:rsidR="00B2756A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</w:tc>
      </w:tr>
      <w:tr w:rsidR="00B2756A" w:rsidRPr="00A2390D" w14:paraId="0DC12EB0" w14:textId="77777777" w:rsidTr="009A5AF4">
        <w:tc>
          <w:tcPr>
            <w:tcW w:w="5000" w:type="pct"/>
            <w:vAlign w:val="center"/>
          </w:tcPr>
          <w:p w14:paraId="76E36C5D" w14:textId="558AF1CC" w:rsidR="00B2756A" w:rsidRPr="00A2390D" w:rsidRDefault="007F72F9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6B083C" wp14:editId="7B27B990">
                  <wp:extent cx="5076825" cy="360997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56A" w:rsidRPr="00A2390D" w14:paraId="04A6A375" w14:textId="77777777" w:rsidTr="009A5AF4">
        <w:tc>
          <w:tcPr>
            <w:tcW w:w="5000" w:type="pct"/>
            <w:vAlign w:val="center"/>
          </w:tcPr>
          <w:p w14:paraId="4728D600" w14:textId="6AD0DB49" w:rsidR="00B2756A" w:rsidRPr="00A2390D" w:rsidRDefault="00860AE7" w:rsidP="007F72F9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1.5</w:t>
            </w:r>
            <w:r w:rsidR="00AB0A8D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</w:t>
            </w:r>
            <w:r w:rsidR="00B867EF">
              <w:rPr>
                <w:rFonts w:ascii="Times New Roman" w:hAnsi="Times New Roman" w:cs="Times New Roman"/>
                <w:sz w:val="24"/>
                <w:szCs w:val="24"/>
              </w:rPr>
              <w:t>ения пьезометрического графика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B867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2609"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</w:p>
        </w:tc>
      </w:tr>
      <w:tr w:rsidR="00B2756A" w:rsidRPr="00A2390D" w14:paraId="3BC69CBC" w14:textId="77777777" w:rsidTr="009A5AF4">
        <w:tc>
          <w:tcPr>
            <w:tcW w:w="5000" w:type="pct"/>
            <w:vAlign w:val="center"/>
          </w:tcPr>
          <w:p w14:paraId="07D970BC" w14:textId="1C299E2C" w:rsidR="00B2756A" w:rsidRPr="00A2390D" w:rsidRDefault="007F72F9" w:rsidP="00B2756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5B0DD" wp14:editId="653B8B2F">
                  <wp:extent cx="6785496" cy="40862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185" cy="409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2FEE7E" w14:textId="427968DD" w:rsidR="00AB0A8D" w:rsidRPr="007F72F9" w:rsidRDefault="00B867EF" w:rsidP="007F72F9">
      <w:pPr>
        <w:tabs>
          <w:tab w:val="left" w:pos="6561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1.6</w:t>
      </w:r>
      <w:r w:rsidRPr="00A2390D">
        <w:rPr>
          <w:rFonts w:ascii="Times New Roman" w:hAnsi="Times New Roman" w:cs="Times New Roman"/>
          <w:sz w:val="24"/>
          <w:szCs w:val="24"/>
        </w:rPr>
        <w:t xml:space="preserve"> </w:t>
      </w:r>
      <w:r w:rsidR="007A69B8">
        <w:rPr>
          <w:rFonts w:ascii="Times New Roman" w:hAnsi="Times New Roman" w:cs="Times New Roman"/>
          <w:sz w:val="24"/>
          <w:szCs w:val="24"/>
        </w:rPr>
        <w:t>Пьезометрический график перспектива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46"/>
      </w:tblGrid>
      <w:tr w:rsidR="00AB0A8D" w:rsidRPr="00A2390D" w14:paraId="738AFA40" w14:textId="77777777" w:rsidTr="009A5AF4">
        <w:tc>
          <w:tcPr>
            <w:tcW w:w="5000" w:type="pct"/>
            <w:vAlign w:val="center"/>
          </w:tcPr>
          <w:p w14:paraId="7BDD4AC9" w14:textId="3BBBD672" w:rsidR="00AB0A8D" w:rsidRPr="00A2390D" w:rsidRDefault="007F72F9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1E9CB2" wp14:editId="216E24DE">
                  <wp:extent cx="2924175" cy="38195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8D" w:rsidRPr="00A2390D" w14:paraId="24D7DF9D" w14:textId="77777777" w:rsidTr="009A5AF4">
        <w:tc>
          <w:tcPr>
            <w:tcW w:w="5000" w:type="pct"/>
            <w:vAlign w:val="center"/>
          </w:tcPr>
          <w:p w14:paraId="35AF658F" w14:textId="2FA453C2" w:rsidR="00AB0A8D" w:rsidRPr="00A2390D" w:rsidRDefault="00860AE7" w:rsidP="007F72F9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1.7</w:t>
            </w:r>
            <w:r w:rsidR="00AB0A8D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AB0A8D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="00984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>2 «Центральная»</w:t>
            </w:r>
          </w:p>
        </w:tc>
      </w:tr>
      <w:tr w:rsidR="00AB0A8D" w:rsidRPr="00A2390D" w14:paraId="54E505A1" w14:textId="77777777" w:rsidTr="009A5AF4">
        <w:tc>
          <w:tcPr>
            <w:tcW w:w="5000" w:type="pct"/>
            <w:vAlign w:val="center"/>
          </w:tcPr>
          <w:p w14:paraId="7B17A36A" w14:textId="6373D3F7" w:rsidR="00AB0A8D" w:rsidRPr="00A2390D" w:rsidRDefault="007F72F9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78E9C" wp14:editId="70496F0D">
                  <wp:extent cx="5927980" cy="38385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978" cy="3845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8D" w:rsidRPr="00A2390D" w14:paraId="6CC71FF1" w14:textId="77777777" w:rsidTr="009A5AF4">
        <w:tc>
          <w:tcPr>
            <w:tcW w:w="5000" w:type="pct"/>
            <w:vAlign w:val="center"/>
          </w:tcPr>
          <w:p w14:paraId="5E47FA51" w14:textId="0A7FE738" w:rsidR="00AB0A8D" w:rsidRDefault="00AB0A8D" w:rsidP="0098450C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  <w:p w14:paraId="7115CF85" w14:textId="25DA7508" w:rsidR="000C08B3" w:rsidRPr="000C08B3" w:rsidRDefault="000C08B3" w:rsidP="007F72F9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A2390D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Котельная</w:t>
            </w:r>
            <w:r w:rsidRPr="00A2390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F72F9">
              <w:rPr>
                <w:rFonts w:ascii="Times New Roman" w:hAnsi="Times New Roman" w:cs="Times New Roman"/>
                <w:sz w:val="28"/>
              </w:rPr>
              <w:t>«Нефтяников»</w:t>
            </w:r>
          </w:p>
        </w:tc>
      </w:tr>
      <w:tr w:rsidR="00AB0A8D" w:rsidRPr="00A2390D" w14:paraId="7B56D80A" w14:textId="77777777" w:rsidTr="009A5AF4">
        <w:tc>
          <w:tcPr>
            <w:tcW w:w="5000" w:type="pct"/>
            <w:vAlign w:val="center"/>
          </w:tcPr>
          <w:p w14:paraId="7BE42B1C" w14:textId="1D460501" w:rsidR="00AB0A8D" w:rsidRPr="00A2390D" w:rsidRDefault="007F72F9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3ABC39" wp14:editId="4253ADC6">
                  <wp:extent cx="6877050" cy="42291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0" cy="42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A8D" w:rsidRPr="00A2390D" w14:paraId="32ADA198" w14:textId="77777777" w:rsidTr="009A5AF4">
        <w:tc>
          <w:tcPr>
            <w:tcW w:w="5000" w:type="pct"/>
            <w:vAlign w:val="center"/>
          </w:tcPr>
          <w:p w14:paraId="4DAAF609" w14:textId="055773AD" w:rsidR="00AB0A8D" w:rsidRPr="00A2390D" w:rsidRDefault="00860AE7" w:rsidP="007F72F9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1.9</w:t>
            </w:r>
            <w:r w:rsidR="008C6167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450C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7F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8450C">
              <w:rPr>
                <w:rFonts w:ascii="Times New Roman" w:hAnsi="Times New Roman" w:cs="Times New Roman"/>
                <w:sz w:val="24"/>
                <w:szCs w:val="24"/>
              </w:rPr>
              <w:t xml:space="preserve">отельной </w:t>
            </w:r>
            <w:r w:rsidR="007F72F9"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</w:tr>
    </w:tbl>
    <w:p w14:paraId="4A1D1464" w14:textId="77777777" w:rsidR="00AB0A8D" w:rsidRDefault="00AB0A8D" w:rsidP="004361EC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A47A5F" w14:textId="77777777" w:rsidR="000C56CD" w:rsidRDefault="000C56CD" w:rsidP="007A69B8">
      <w:pPr>
        <w:tabs>
          <w:tab w:val="left" w:pos="6561"/>
          <w:tab w:val="right" w:pos="9355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E3862" wp14:editId="0C410795">
            <wp:extent cx="6184301" cy="303847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8028" cy="305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27CE" w14:textId="6061A47B" w:rsidR="007B3ABF" w:rsidRDefault="007B3ABF" w:rsidP="007A69B8">
      <w:pPr>
        <w:tabs>
          <w:tab w:val="left" w:pos="6561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EEA740" w14:textId="170EF149" w:rsidR="000C08B3" w:rsidRDefault="000C08B3" w:rsidP="000C08B3">
      <w:pPr>
        <w:tabs>
          <w:tab w:val="left" w:pos="6561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2390D">
        <w:rPr>
          <w:rFonts w:ascii="Times New Roman" w:hAnsi="Times New Roman" w:cs="Times New Roman"/>
          <w:sz w:val="24"/>
          <w:szCs w:val="24"/>
        </w:rPr>
        <w:t>Рисунок 1.1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2390D">
        <w:rPr>
          <w:rFonts w:ascii="Times New Roman" w:hAnsi="Times New Roman" w:cs="Times New Roman"/>
          <w:sz w:val="24"/>
          <w:szCs w:val="24"/>
        </w:rPr>
        <w:t xml:space="preserve"> </w:t>
      </w:r>
      <w:r w:rsidR="007A69B8">
        <w:rPr>
          <w:rFonts w:ascii="Times New Roman" w:hAnsi="Times New Roman" w:cs="Times New Roman"/>
          <w:sz w:val="24"/>
          <w:szCs w:val="24"/>
        </w:rPr>
        <w:t>Пьезометрический график перспектива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46"/>
      </w:tblGrid>
      <w:tr w:rsidR="005E40A6" w:rsidRPr="00A2390D" w14:paraId="37250233" w14:textId="77777777" w:rsidTr="009A5AF4">
        <w:tc>
          <w:tcPr>
            <w:tcW w:w="5000" w:type="pct"/>
            <w:vAlign w:val="center"/>
          </w:tcPr>
          <w:p w14:paraId="4351E0AC" w14:textId="3477AA39" w:rsidR="005E40A6" w:rsidRPr="00A2390D" w:rsidRDefault="000C56C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CA1E00" wp14:editId="7DEDE945">
                  <wp:extent cx="2867025" cy="42957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14EC6C50" w14:textId="77777777" w:rsidTr="009A5AF4">
        <w:tc>
          <w:tcPr>
            <w:tcW w:w="5000" w:type="pct"/>
            <w:vAlign w:val="center"/>
          </w:tcPr>
          <w:p w14:paraId="21D21E98" w14:textId="31CF91CA" w:rsidR="005E40A6" w:rsidRPr="00A2390D" w:rsidRDefault="005E40A6" w:rsidP="007F3AE8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1.1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6CD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0C56CD">
              <w:rPr>
                <w:rFonts w:ascii="Times New Roman" w:hAnsi="Times New Roman" w:cs="Times New Roman"/>
                <w:sz w:val="24"/>
                <w:szCs w:val="24"/>
              </w:rPr>
              <w:t xml:space="preserve"> 2 Котельной «Нефтяников»</w:t>
            </w:r>
          </w:p>
        </w:tc>
      </w:tr>
      <w:tr w:rsidR="005E40A6" w:rsidRPr="00A2390D" w14:paraId="2A3FFFB0" w14:textId="77777777" w:rsidTr="009A5AF4">
        <w:tc>
          <w:tcPr>
            <w:tcW w:w="5000" w:type="pct"/>
            <w:vAlign w:val="center"/>
          </w:tcPr>
          <w:p w14:paraId="4D03EA4A" w14:textId="322AFF83" w:rsidR="005E40A6" w:rsidRPr="00A2390D" w:rsidRDefault="000C56C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90960" wp14:editId="2175AC13">
                  <wp:extent cx="5448300" cy="3517498"/>
                  <wp:effectExtent l="0" t="0" r="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247" cy="353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72D94436" w14:textId="77777777" w:rsidTr="009A5AF4">
        <w:tc>
          <w:tcPr>
            <w:tcW w:w="5000" w:type="pct"/>
            <w:vAlign w:val="center"/>
          </w:tcPr>
          <w:p w14:paraId="7440BE81" w14:textId="66F114D1" w:rsidR="005E40A6" w:rsidRPr="00A2390D" w:rsidRDefault="005E40A6" w:rsidP="007B3ABF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</w:tc>
      </w:tr>
      <w:tr w:rsidR="005E40A6" w:rsidRPr="00A2390D" w14:paraId="4C942AFA" w14:textId="77777777" w:rsidTr="009A5AF4">
        <w:tc>
          <w:tcPr>
            <w:tcW w:w="5000" w:type="pct"/>
            <w:vAlign w:val="center"/>
          </w:tcPr>
          <w:p w14:paraId="54BC0838" w14:textId="09EA6ECC" w:rsidR="005E40A6" w:rsidRPr="00A2390D" w:rsidRDefault="000C56C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A94C13" wp14:editId="56D81EB6">
                  <wp:extent cx="3771900" cy="33051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5002B3C7" w14:textId="77777777" w:rsidTr="009A5AF4">
        <w:tc>
          <w:tcPr>
            <w:tcW w:w="5000" w:type="pct"/>
            <w:vAlign w:val="center"/>
          </w:tcPr>
          <w:p w14:paraId="6B41A278" w14:textId="223A7CFA" w:rsidR="005E40A6" w:rsidRPr="00A2390D" w:rsidRDefault="005E40A6" w:rsidP="000C56CD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7F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6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E95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  <w:r w:rsidR="007F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6CD">
              <w:rPr>
                <w:rFonts w:ascii="Times New Roman" w:hAnsi="Times New Roman" w:cs="Times New Roman"/>
                <w:sz w:val="24"/>
                <w:szCs w:val="24"/>
              </w:rPr>
              <w:t>«Нефтяников»</w:t>
            </w:r>
          </w:p>
        </w:tc>
      </w:tr>
      <w:tr w:rsidR="005E40A6" w:rsidRPr="00A2390D" w14:paraId="2E3D1B8F" w14:textId="77777777" w:rsidTr="009A5AF4">
        <w:tc>
          <w:tcPr>
            <w:tcW w:w="5000" w:type="pct"/>
            <w:vAlign w:val="center"/>
          </w:tcPr>
          <w:p w14:paraId="12B7BF93" w14:textId="56F9E49C" w:rsidR="005E40A6" w:rsidRPr="00A2390D" w:rsidRDefault="000C56C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423CA" wp14:editId="6736F0A4">
                  <wp:extent cx="10246119" cy="4505325"/>
                  <wp:effectExtent l="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849" cy="452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BF" w:rsidRPr="00A2390D" w14:paraId="6E6AE5B0" w14:textId="77777777" w:rsidTr="007B3ABF">
        <w:tc>
          <w:tcPr>
            <w:tcW w:w="5000" w:type="pct"/>
            <w:vAlign w:val="center"/>
          </w:tcPr>
          <w:p w14:paraId="42EBE2DC" w14:textId="271EDD5F" w:rsidR="007B3ABF" w:rsidRPr="00A2390D" w:rsidRDefault="000C56CD" w:rsidP="00D4418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1F47BF" wp14:editId="5910659B">
                  <wp:extent cx="6115050" cy="43053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BF" w:rsidRPr="00A2390D" w14:paraId="490C1EE9" w14:textId="77777777" w:rsidTr="007B3ABF">
        <w:tc>
          <w:tcPr>
            <w:tcW w:w="5000" w:type="pct"/>
            <w:vAlign w:val="center"/>
          </w:tcPr>
          <w:p w14:paraId="15FA93FD" w14:textId="184CDDF7" w:rsidR="007B3ABF" w:rsidRPr="00A2390D" w:rsidRDefault="00860AE7" w:rsidP="000C56CD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1.15</w:t>
            </w:r>
            <w:r w:rsidR="007B3ABF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7F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6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F3AE8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E95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  <w:r w:rsidR="007F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6C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C56CD">
              <w:rPr>
                <w:rFonts w:ascii="Times New Roman" w:hAnsi="Times New Roman" w:cs="Times New Roman"/>
                <w:sz w:val="24"/>
                <w:szCs w:val="24"/>
              </w:rPr>
              <w:t>Нефяников</w:t>
            </w:r>
            <w:proofErr w:type="spellEnd"/>
            <w:r w:rsidR="000C56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B3ABF" w:rsidRPr="00A2390D" w14:paraId="41BC82E6" w14:textId="77777777" w:rsidTr="007B3ABF">
        <w:tc>
          <w:tcPr>
            <w:tcW w:w="5000" w:type="pct"/>
            <w:vAlign w:val="center"/>
          </w:tcPr>
          <w:p w14:paraId="710AADDA" w14:textId="3A2D102B" w:rsidR="007B3ABF" w:rsidRPr="00A2390D" w:rsidRDefault="000C56CD" w:rsidP="00D4418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21C5B" wp14:editId="6DA1271C">
                  <wp:extent cx="4991100" cy="305127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721" cy="30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ABF" w:rsidRPr="00A2390D" w14:paraId="49346904" w14:textId="77777777" w:rsidTr="007B3ABF">
        <w:tc>
          <w:tcPr>
            <w:tcW w:w="5000" w:type="pct"/>
            <w:vAlign w:val="center"/>
          </w:tcPr>
          <w:p w14:paraId="77F69163" w14:textId="410EA38E" w:rsidR="007B3ABF" w:rsidRPr="00A2390D" w:rsidRDefault="00860AE7" w:rsidP="00AE169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1.16</w:t>
            </w:r>
            <w:r w:rsidR="007B3ABF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</w:tc>
      </w:tr>
      <w:tr w:rsidR="005E40A6" w:rsidRPr="00A2390D" w14:paraId="203F61A7" w14:textId="77777777" w:rsidTr="009A5AF4">
        <w:tc>
          <w:tcPr>
            <w:tcW w:w="5000" w:type="pct"/>
            <w:vAlign w:val="center"/>
          </w:tcPr>
          <w:p w14:paraId="7BEF23DA" w14:textId="3F7EB01D" w:rsidR="005E40A6" w:rsidRPr="00A2390D" w:rsidRDefault="000C56CD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372E6F" wp14:editId="31FD59BA">
                  <wp:extent cx="5724525" cy="274320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0C9AD9ED" w14:textId="77777777" w:rsidTr="009A5AF4">
        <w:tc>
          <w:tcPr>
            <w:tcW w:w="5000" w:type="pct"/>
            <w:vAlign w:val="center"/>
          </w:tcPr>
          <w:p w14:paraId="3A91F618" w14:textId="12616813" w:rsidR="005E40A6" w:rsidRPr="00A2390D" w:rsidRDefault="005E40A6" w:rsidP="004C1F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FD5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4C1FD5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4C1FD5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FD5">
              <w:rPr>
                <w:rFonts w:ascii="Times New Roman" w:hAnsi="Times New Roman" w:cs="Times New Roman"/>
                <w:sz w:val="24"/>
                <w:szCs w:val="24"/>
              </w:rPr>
              <w:t>Котельной «</w:t>
            </w:r>
            <w:proofErr w:type="spellStart"/>
            <w:r w:rsidR="004C1FD5">
              <w:rPr>
                <w:rFonts w:ascii="Times New Roman" w:hAnsi="Times New Roman" w:cs="Times New Roman"/>
                <w:sz w:val="24"/>
                <w:szCs w:val="24"/>
              </w:rPr>
              <w:t>Нефяников</w:t>
            </w:r>
            <w:proofErr w:type="spellEnd"/>
            <w:r w:rsidR="004C1F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E40A6" w:rsidRPr="00A2390D" w14:paraId="456E947C" w14:textId="77777777" w:rsidTr="009A5AF4">
        <w:tc>
          <w:tcPr>
            <w:tcW w:w="5000" w:type="pct"/>
            <w:vAlign w:val="center"/>
          </w:tcPr>
          <w:p w14:paraId="2BA71F75" w14:textId="095DF9DF" w:rsidR="005E40A6" w:rsidRPr="00A2390D" w:rsidRDefault="00DB304E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78938" wp14:editId="72314762">
                  <wp:extent cx="7099805" cy="4581525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718" cy="458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328B4592" w14:textId="77777777" w:rsidTr="009A5AF4">
        <w:tc>
          <w:tcPr>
            <w:tcW w:w="5000" w:type="pct"/>
            <w:vAlign w:val="center"/>
          </w:tcPr>
          <w:p w14:paraId="3E432FBD" w14:textId="0464001F" w:rsidR="005E40A6" w:rsidRPr="00A2390D" w:rsidRDefault="00860AE7" w:rsidP="00AE169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1.18</w:t>
            </w:r>
            <w:r w:rsidR="005E40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</w:tc>
      </w:tr>
      <w:tr w:rsidR="00270201" w:rsidRPr="00A2390D" w14:paraId="17D26985" w14:textId="77777777" w:rsidTr="009A5AF4">
        <w:tc>
          <w:tcPr>
            <w:tcW w:w="5000" w:type="pct"/>
            <w:vAlign w:val="center"/>
          </w:tcPr>
          <w:p w14:paraId="23F8B8B3" w14:textId="57F43CB3" w:rsidR="000C08B3" w:rsidRPr="00A2390D" w:rsidRDefault="000C08B3" w:rsidP="000C08B3">
            <w:pPr>
              <w:tabs>
                <w:tab w:val="left" w:pos="6561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201" w:rsidRPr="00A2390D" w14:paraId="3373CB16" w14:textId="77777777" w:rsidTr="009A5AF4">
        <w:tc>
          <w:tcPr>
            <w:tcW w:w="5000" w:type="pct"/>
            <w:vAlign w:val="center"/>
          </w:tcPr>
          <w:p w14:paraId="7E26D985" w14:textId="1A417764" w:rsidR="00270201" w:rsidRPr="00711E95" w:rsidRDefault="00270201" w:rsidP="00711E95">
            <w:pPr>
              <w:tabs>
                <w:tab w:val="left" w:pos="6561"/>
                <w:tab w:val="right" w:pos="9355"/>
              </w:tabs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5E40A6" w:rsidRPr="00A2390D" w14:paraId="2E150842" w14:textId="77777777" w:rsidTr="009A5AF4">
        <w:tc>
          <w:tcPr>
            <w:tcW w:w="5000" w:type="pct"/>
            <w:vAlign w:val="center"/>
          </w:tcPr>
          <w:p w14:paraId="7C42E9EC" w14:textId="72D9A6E0" w:rsidR="005E40A6" w:rsidRPr="00A2390D" w:rsidRDefault="004C1FD5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3D5C4" wp14:editId="198C7362">
                  <wp:extent cx="3209925" cy="32480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7E1C2949" w14:textId="77777777" w:rsidTr="009A5AF4">
        <w:tc>
          <w:tcPr>
            <w:tcW w:w="5000" w:type="pct"/>
            <w:vAlign w:val="center"/>
          </w:tcPr>
          <w:p w14:paraId="77EA99D3" w14:textId="71D24D99" w:rsidR="005E40A6" w:rsidRPr="00A2390D" w:rsidRDefault="00860AE7" w:rsidP="004C1F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1.19</w:t>
            </w:r>
            <w:r w:rsidR="005E40A6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FD5" w:rsidRPr="00A2390D">
              <w:rPr>
                <w:rFonts w:ascii="Times New Roman" w:hAnsi="Times New Roman" w:cs="Times New Roman"/>
                <w:sz w:val="24"/>
                <w:szCs w:val="24"/>
              </w:rPr>
              <w:t>Путь построения пьезометрического графика</w:t>
            </w:r>
            <w:r w:rsidR="004C1FD5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4C1FD5"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FD5">
              <w:rPr>
                <w:rFonts w:ascii="Times New Roman" w:hAnsi="Times New Roman" w:cs="Times New Roman"/>
                <w:sz w:val="24"/>
                <w:szCs w:val="24"/>
              </w:rPr>
              <w:t>Котельной «</w:t>
            </w:r>
            <w:proofErr w:type="spellStart"/>
            <w:r w:rsidR="004C1FD5">
              <w:rPr>
                <w:rFonts w:ascii="Times New Roman" w:hAnsi="Times New Roman" w:cs="Times New Roman"/>
                <w:sz w:val="24"/>
                <w:szCs w:val="24"/>
              </w:rPr>
              <w:t>Нефяников</w:t>
            </w:r>
            <w:proofErr w:type="spellEnd"/>
            <w:r w:rsidR="004C1F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E40A6" w:rsidRPr="00A2390D" w14:paraId="66E4600E" w14:textId="77777777" w:rsidTr="009A5AF4">
        <w:tc>
          <w:tcPr>
            <w:tcW w:w="5000" w:type="pct"/>
            <w:vAlign w:val="center"/>
          </w:tcPr>
          <w:p w14:paraId="1968DC9E" w14:textId="3B7666F6" w:rsidR="005E40A6" w:rsidRPr="00A2390D" w:rsidRDefault="004C1FD5" w:rsidP="00BA14FB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8BF83" wp14:editId="2B518C48">
                  <wp:extent cx="9608718" cy="420052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384" cy="42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A6" w:rsidRPr="00A2390D" w14:paraId="2D602CC3" w14:textId="77777777" w:rsidTr="009A5AF4">
        <w:tc>
          <w:tcPr>
            <w:tcW w:w="5000" w:type="pct"/>
            <w:vAlign w:val="center"/>
          </w:tcPr>
          <w:p w14:paraId="6245DDF0" w14:textId="4B9C8A3A" w:rsidR="005E40A6" w:rsidRPr="00A2390D" w:rsidRDefault="005E40A6" w:rsidP="006D497A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1.2</w:t>
            </w:r>
            <w:r w:rsidR="00860A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</w:tc>
      </w:tr>
    </w:tbl>
    <w:p w14:paraId="450659D3" w14:textId="15621D40" w:rsidR="00E235E8" w:rsidRPr="00A2390D" w:rsidRDefault="00E235E8" w:rsidP="00E235E8">
      <w:pPr>
        <w:tabs>
          <w:tab w:val="left" w:pos="6561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A2390D">
        <w:rPr>
          <w:rFonts w:ascii="Times New Roman" w:hAnsi="Times New Roman" w:cs="Times New Roman"/>
          <w:sz w:val="28"/>
          <w:szCs w:val="24"/>
        </w:rPr>
        <w:lastRenderedPageBreak/>
        <w:t>Котельная</w:t>
      </w:r>
      <w:r w:rsidRPr="00A2390D">
        <w:rPr>
          <w:rFonts w:ascii="Times New Roman" w:hAnsi="Times New Roman" w:cs="Times New Roman"/>
          <w:sz w:val="28"/>
        </w:rPr>
        <w:t xml:space="preserve"> </w:t>
      </w:r>
      <w:r w:rsidR="004C1FD5">
        <w:rPr>
          <w:rFonts w:ascii="Times New Roman" w:hAnsi="Times New Roman" w:cs="Times New Roman"/>
          <w:sz w:val="28"/>
        </w:rPr>
        <w:t>«Подсолнухи»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46"/>
      </w:tblGrid>
      <w:tr w:rsidR="00E235E8" w:rsidRPr="00A2390D" w14:paraId="5CEAAAE4" w14:textId="77777777" w:rsidTr="00F131D5">
        <w:tc>
          <w:tcPr>
            <w:tcW w:w="5000" w:type="pct"/>
            <w:vAlign w:val="center"/>
          </w:tcPr>
          <w:p w14:paraId="1FB0CE65" w14:textId="7EA21919" w:rsidR="00E235E8" w:rsidRPr="00A2390D" w:rsidRDefault="004C1FD5" w:rsidP="00F131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9DCD4" wp14:editId="2E897786">
                  <wp:extent cx="3886200" cy="386715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5E8" w:rsidRPr="00A2390D" w14:paraId="03997180" w14:textId="77777777" w:rsidTr="00F131D5">
        <w:tc>
          <w:tcPr>
            <w:tcW w:w="5000" w:type="pct"/>
            <w:vAlign w:val="center"/>
          </w:tcPr>
          <w:p w14:paraId="31AAE17E" w14:textId="0B4CEC53" w:rsidR="00E235E8" w:rsidRPr="00A2390D" w:rsidRDefault="00E235E8" w:rsidP="004C1F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F5264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Путь построения пьезометрического графика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котельной </w:t>
            </w:r>
            <w:r w:rsidR="004C1FD5">
              <w:rPr>
                <w:rFonts w:ascii="Times New Roman" w:hAnsi="Times New Roman" w:cs="Times New Roman"/>
                <w:sz w:val="24"/>
                <w:szCs w:val="24"/>
              </w:rPr>
              <w:t>«Подсолнухи»</w:t>
            </w:r>
          </w:p>
        </w:tc>
      </w:tr>
      <w:tr w:rsidR="00E235E8" w:rsidRPr="00A2390D" w14:paraId="1961DD88" w14:textId="77777777" w:rsidTr="00F131D5">
        <w:tc>
          <w:tcPr>
            <w:tcW w:w="5000" w:type="pct"/>
            <w:vAlign w:val="center"/>
          </w:tcPr>
          <w:p w14:paraId="30A3DCFF" w14:textId="3E3A3EAD" w:rsidR="00E235E8" w:rsidRPr="00A2390D" w:rsidRDefault="00DB304E" w:rsidP="00F131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834831" wp14:editId="68AA2F2C">
                  <wp:extent cx="6962775" cy="362516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228" cy="362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5E8" w:rsidRPr="00A2390D" w14:paraId="611097D1" w14:textId="77777777" w:rsidTr="00F131D5">
        <w:tc>
          <w:tcPr>
            <w:tcW w:w="5000" w:type="pct"/>
            <w:vAlign w:val="center"/>
          </w:tcPr>
          <w:p w14:paraId="749705D1" w14:textId="3D9CCE68" w:rsidR="00E235E8" w:rsidRPr="00DB304E" w:rsidRDefault="00E235E8" w:rsidP="00DB304E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>Рисунок 1.</w:t>
            </w:r>
            <w:r w:rsidR="00F5264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23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9B8">
              <w:rPr>
                <w:rFonts w:ascii="Times New Roman" w:hAnsi="Times New Roman" w:cs="Times New Roman"/>
                <w:sz w:val="24"/>
                <w:szCs w:val="24"/>
              </w:rPr>
              <w:t>Пьезометрический график перспектива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1330"/>
            </w:tblGrid>
            <w:tr w:rsidR="00E235E8" w:rsidRPr="00A2390D" w14:paraId="50AD10FA" w14:textId="77777777" w:rsidTr="00F131D5">
              <w:tc>
                <w:tcPr>
                  <w:tcW w:w="5000" w:type="pct"/>
                  <w:vAlign w:val="center"/>
                </w:tcPr>
                <w:p w14:paraId="60C7163D" w14:textId="4BE0E281" w:rsidR="00E235E8" w:rsidRPr="00A2390D" w:rsidRDefault="004C1FD5" w:rsidP="00F131D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0D5E4D20" wp14:editId="75C18B6E">
                        <wp:extent cx="4533900" cy="3419475"/>
                        <wp:effectExtent l="0" t="0" r="0" b="9525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3900" cy="341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35E8" w:rsidRPr="00A2390D" w14:paraId="04B63A43" w14:textId="77777777" w:rsidTr="00F131D5">
              <w:tc>
                <w:tcPr>
                  <w:tcW w:w="5000" w:type="pct"/>
                  <w:vAlign w:val="center"/>
                </w:tcPr>
                <w:p w14:paraId="1A713977" w14:textId="54B343C2" w:rsidR="00E235E8" w:rsidRPr="00A2390D" w:rsidRDefault="00E235E8" w:rsidP="004C1FD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1.</w:t>
                  </w:r>
                  <w:r w:rsidR="00F526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Путь построения пьезометрического графика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C1F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Котельной «Подсолнухи»</w:t>
                  </w:r>
                </w:p>
              </w:tc>
            </w:tr>
            <w:tr w:rsidR="00E235E8" w:rsidRPr="00A2390D" w14:paraId="56DD9A04" w14:textId="77777777" w:rsidTr="00E67241">
              <w:trPr>
                <w:trHeight w:val="5017"/>
              </w:trPr>
              <w:tc>
                <w:tcPr>
                  <w:tcW w:w="5000" w:type="pct"/>
                  <w:vAlign w:val="center"/>
                </w:tcPr>
                <w:p w14:paraId="5DE5E060" w14:textId="1C193233" w:rsidR="00E235E8" w:rsidRPr="00A2390D" w:rsidRDefault="004C1FD5" w:rsidP="00F131D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DA78FD5" wp14:editId="021CEE69">
                        <wp:extent cx="8867775" cy="4198056"/>
                        <wp:effectExtent l="0" t="0" r="0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627" cy="4208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235E8" w:rsidRPr="00A2390D" w14:paraId="2429CF7F" w14:textId="77777777" w:rsidTr="00F131D5">
              <w:tc>
                <w:tcPr>
                  <w:tcW w:w="5000" w:type="pct"/>
                  <w:vAlign w:val="center"/>
                </w:tcPr>
                <w:p w14:paraId="0E6A6ED0" w14:textId="11ECDD90" w:rsidR="00E235E8" w:rsidRPr="00A2390D" w:rsidRDefault="00E235E8" w:rsidP="00F131D5">
                  <w:pPr>
                    <w:tabs>
                      <w:tab w:val="left" w:pos="6561"/>
                      <w:tab w:val="right" w:pos="9355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Рисунок 1.</w:t>
                  </w:r>
                  <w:r w:rsidR="00F526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  <w:r w:rsidRPr="00A2390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A69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Пьезометрический график перспектива</w:t>
                  </w:r>
                </w:p>
              </w:tc>
            </w:tr>
          </w:tbl>
          <w:p w14:paraId="7309FBDF" w14:textId="77777777" w:rsidR="00E235E8" w:rsidRPr="00A2390D" w:rsidRDefault="00E235E8" w:rsidP="00F131D5">
            <w:pPr>
              <w:tabs>
                <w:tab w:val="left" w:pos="6561"/>
                <w:tab w:val="righ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0FFE17" w14:textId="77777777" w:rsidR="00D578E2" w:rsidRPr="00D578E2" w:rsidRDefault="00D578E2" w:rsidP="00DB304E">
      <w:bookmarkStart w:id="0" w:name="_GoBack"/>
      <w:bookmarkEnd w:id="0"/>
    </w:p>
    <w:sectPr w:rsidR="00D578E2" w:rsidRPr="00D578E2" w:rsidSect="009A5AF4">
      <w:footerReference w:type="default" r:id="rId32"/>
      <w:pgSz w:w="23814" w:h="16839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5BAA1" w14:textId="77777777" w:rsidR="00700CA9" w:rsidRDefault="00700CA9" w:rsidP="00AF7B32">
      <w:pPr>
        <w:spacing w:after="0" w:line="240" w:lineRule="auto"/>
      </w:pPr>
      <w:r>
        <w:separator/>
      </w:r>
    </w:p>
  </w:endnote>
  <w:endnote w:type="continuationSeparator" w:id="0">
    <w:p w14:paraId="00517A4B" w14:textId="77777777" w:rsidR="00700CA9" w:rsidRDefault="00700CA9" w:rsidP="00AF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0292974"/>
      <w:docPartObj>
        <w:docPartGallery w:val="Page Numbers (Bottom of Page)"/>
        <w:docPartUnique/>
      </w:docPartObj>
    </w:sdtPr>
    <w:sdtEndPr/>
    <w:sdtContent>
      <w:p w14:paraId="04963DF2" w14:textId="412C1C01" w:rsidR="00441AE2" w:rsidRDefault="00441AE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E99">
          <w:rPr>
            <w:noProof/>
          </w:rPr>
          <w:t>12</w:t>
        </w:r>
        <w:r>
          <w:fldChar w:fldCharType="end"/>
        </w:r>
      </w:p>
    </w:sdtContent>
  </w:sdt>
  <w:p w14:paraId="12D32749" w14:textId="7786191D" w:rsidR="00441AE2" w:rsidRPr="00AC22F8" w:rsidRDefault="00441AE2" w:rsidP="00AC22F8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55E19" w14:textId="77777777" w:rsidR="00700CA9" w:rsidRDefault="00700CA9" w:rsidP="00AF7B32">
      <w:pPr>
        <w:spacing w:after="0" w:line="240" w:lineRule="auto"/>
      </w:pPr>
      <w:r>
        <w:separator/>
      </w:r>
    </w:p>
  </w:footnote>
  <w:footnote w:type="continuationSeparator" w:id="0">
    <w:p w14:paraId="3C2D46FF" w14:textId="77777777" w:rsidR="00700CA9" w:rsidRDefault="00700CA9" w:rsidP="00AF7B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2D001F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AA8887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80FA3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7EB22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821EA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90A06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4C41D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94F12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037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164BE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FD"/>
    <w:rsid w:val="000116BF"/>
    <w:rsid w:val="00022151"/>
    <w:rsid w:val="00041EB6"/>
    <w:rsid w:val="0005007C"/>
    <w:rsid w:val="0005416B"/>
    <w:rsid w:val="00067CCD"/>
    <w:rsid w:val="00075AFC"/>
    <w:rsid w:val="00083529"/>
    <w:rsid w:val="0008479C"/>
    <w:rsid w:val="00090DD2"/>
    <w:rsid w:val="000933C4"/>
    <w:rsid w:val="000C08B3"/>
    <w:rsid w:val="000C38EC"/>
    <w:rsid w:val="000C56CD"/>
    <w:rsid w:val="000D5F7E"/>
    <w:rsid w:val="00100782"/>
    <w:rsid w:val="00126740"/>
    <w:rsid w:val="00157DFD"/>
    <w:rsid w:val="00165956"/>
    <w:rsid w:val="001763AE"/>
    <w:rsid w:val="001851A3"/>
    <w:rsid w:val="001A3347"/>
    <w:rsid w:val="001A614B"/>
    <w:rsid w:val="001A67CA"/>
    <w:rsid w:val="00221C73"/>
    <w:rsid w:val="00234942"/>
    <w:rsid w:val="00235C0E"/>
    <w:rsid w:val="00243E99"/>
    <w:rsid w:val="00252B9B"/>
    <w:rsid w:val="00270201"/>
    <w:rsid w:val="002B4771"/>
    <w:rsid w:val="002F6ADA"/>
    <w:rsid w:val="00364B9E"/>
    <w:rsid w:val="00384966"/>
    <w:rsid w:val="003A6818"/>
    <w:rsid w:val="003B59E7"/>
    <w:rsid w:val="003D5DAB"/>
    <w:rsid w:val="00407C65"/>
    <w:rsid w:val="004209E5"/>
    <w:rsid w:val="00422E1D"/>
    <w:rsid w:val="004361EC"/>
    <w:rsid w:val="00441AE2"/>
    <w:rsid w:val="00467E80"/>
    <w:rsid w:val="0048363D"/>
    <w:rsid w:val="004B6835"/>
    <w:rsid w:val="004C1FD5"/>
    <w:rsid w:val="004E0BE5"/>
    <w:rsid w:val="004F3294"/>
    <w:rsid w:val="004F479D"/>
    <w:rsid w:val="00502DB3"/>
    <w:rsid w:val="00506A9B"/>
    <w:rsid w:val="0052580F"/>
    <w:rsid w:val="005337EC"/>
    <w:rsid w:val="00545559"/>
    <w:rsid w:val="005863F3"/>
    <w:rsid w:val="005D004F"/>
    <w:rsid w:val="005E40A6"/>
    <w:rsid w:val="005F3D5D"/>
    <w:rsid w:val="00613EE5"/>
    <w:rsid w:val="0063462B"/>
    <w:rsid w:val="00666ABC"/>
    <w:rsid w:val="006B2609"/>
    <w:rsid w:val="006C2189"/>
    <w:rsid w:val="006C6A2E"/>
    <w:rsid w:val="006D47CE"/>
    <w:rsid w:val="006D497A"/>
    <w:rsid w:val="006E031E"/>
    <w:rsid w:val="00700CA9"/>
    <w:rsid w:val="00711E95"/>
    <w:rsid w:val="00711FBC"/>
    <w:rsid w:val="0071477A"/>
    <w:rsid w:val="0072408C"/>
    <w:rsid w:val="0078010A"/>
    <w:rsid w:val="00781E56"/>
    <w:rsid w:val="007A0029"/>
    <w:rsid w:val="007A69B8"/>
    <w:rsid w:val="007A76F3"/>
    <w:rsid w:val="007B0831"/>
    <w:rsid w:val="007B3ABF"/>
    <w:rsid w:val="007F3AE8"/>
    <w:rsid w:val="007F72F9"/>
    <w:rsid w:val="007F7C19"/>
    <w:rsid w:val="008222CB"/>
    <w:rsid w:val="00851A3F"/>
    <w:rsid w:val="00860AE7"/>
    <w:rsid w:val="008A3BBE"/>
    <w:rsid w:val="008C1B21"/>
    <w:rsid w:val="008C6167"/>
    <w:rsid w:val="00906472"/>
    <w:rsid w:val="00906714"/>
    <w:rsid w:val="00942C8C"/>
    <w:rsid w:val="009500FB"/>
    <w:rsid w:val="00952DA2"/>
    <w:rsid w:val="00957DE5"/>
    <w:rsid w:val="00980FCC"/>
    <w:rsid w:val="0098450C"/>
    <w:rsid w:val="00993CAA"/>
    <w:rsid w:val="009A5AF4"/>
    <w:rsid w:val="009A722A"/>
    <w:rsid w:val="009B6A94"/>
    <w:rsid w:val="009C4AA9"/>
    <w:rsid w:val="009F5DF1"/>
    <w:rsid w:val="009F5F38"/>
    <w:rsid w:val="00A1179F"/>
    <w:rsid w:val="00A2390D"/>
    <w:rsid w:val="00AB0A8D"/>
    <w:rsid w:val="00AC22F8"/>
    <w:rsid w:val="00AC472D"/>
    <w:rsid w:val="00AE169E"/>
    <w:rsid w:val="00AF7B32"/>
    <w:rsid w:val="00B04E9F"/>
    <w:rsid w:val="00B07385"/>
    <w:rsid w:val="00B22012"/>
    <w:rsid w:val="00B2756A"/>
    <w:rsid w:val="00B4078E"/>
    <w:rsid w:val="00B67B82"/>
    <w:rsid w:val="00B867EF"/>
    <w:rsid w:val="00B86FC7"/>
    <w:rsid w:val="00B87006"/>
    <w:rsid w:val="00BA14FB"/>
    <w:rsid w:val="00BC0C27"/>
    <w:rsid w:val="00BD034F"/>
    <w:rsid w:val="00BF2B88"/>
    <w:rsid w:val="00C60DD4"/>
    <w:rsid w:val="00C95393"/>
    <w:rsid w:val="00CA70C3"/>
    <w:rsid w:val="00CB5C65"/>
    <w:rsid w:val="00CC36C9"/>
    <w:rsid w:val="00CC7BF2"/>
    <w:rsid w:val="00D332BD"/>
    <w:rsid w:val="00D4418E"/>
    <w:rsid w:val="00D52CE5"/>
    <w:rsid w:val="00D57378"/>
    <w:rsid w:val="00D578E2"/>
    <w:rsid w:val="00D61459"/>
    <w:rsid w:val="00D715C2"/>
    <w:rsid w:val="00D950BA"/>
    <w:rsid w:val="00D95C2E"/>
    <w:rsid w:val="00DA1F29"/>
    <w:rsid w:val="00DB304E"/>
    <w:rsid w:val="00DB3D96"/>
    <w:rsid w:val="00DC315A"/>
    <w:rsid w:val="00DC4A76"/>
    <w:rsid w:val="00DD3FCB"/>
    <w:rsid w:val="00DF7CC9"/>
    <w:rsid w:val="00E235E8"/>
    <w:rsid w:val="00E33B0C"/>
    <w:rsid w:val="00E44695"/>
    <w:rsid w:val="00E67241"/>
    <w:rsid w:val="00E80B49"/>
    <w:rsid w:val="00E8505C"/>
    <w:rsid w:val="00EB7079"/>
    <w:rsid w:val="00ED4606"/>
    <w:rsid w:val="00EE2A03"/>
    <w:rsid w:val="00EE31A9"/>
    <w:rsid w:val="00F02884"/>
    <w:rsid w:val="00F131D5"/>
    <w:rsid w:val="00F52643"/>
    <w:rsid w:val="00F5371A"/>
    <w:rsid w:val="00F54863"/>
    <w:rsid w:val="00F72DE8"/>
    <w:rsid w:val="00FB2203"/>
    <w:rsid w:val="00FE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76249"/>
  <w15:docId w15:val="{3A91C3A0-CA77-415D-A8BC-0A1ACBFC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157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90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573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D573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D573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573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573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573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573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157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090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3"/>
    <w:uiPriority w:val="59"/>
    <w:rsid w:val="00436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1"/>
    <w:link w:val="a7"/>
    <w:uiPriority w:val="99"/>
    <w:semiHidden/>
    <w:unhideWhenUsed/>
    <w:rsid w:val="0043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4361EC"/>
    <w:rPr>
      <w:rFonts w:ascii="Tahoma" w:hAnsi="Tahoma" w:cs="Tahoma"/>
      <w:sz w:val="16"/>
      <w:szCs w:val="16"/>
    </w:rPr>
  </w:style>
  <w:style w:type="character" w:styleId="a8">
    <w:name w:val="Hyperlink"/>
    <w:basedOn w:val="a2"/>
    <w:uiPriority w:val="99"/>
    <w:semiHidden/>
    <w:unhideWhenUsed/>
    <w:rsid w:val="00C95393"/>
    <w:rPr>
      <w:color w:val="0000FF"/>
      <w:u w:val="single"/>
    </w:rPr>
  </w:style>
  <w:style w:type="character" w:styleId="a9">
    <w:name w:val="FollowedHyperlink"/>
    <w:basedOn w:val="a2"/>
    <w:uiPriority w:val="99"/>
    <w:semiHidden/>
    <w:unhideWhenUsed/>
    <w:rsid w:val="00C95393"/>
    <w:rPr>
      <w:color w:val="800080"/>
      <w:u w:val="single"/>
    </w:rPr>
  </w:style>
  <w:style w:type="paragraph" w:customStyle="1" w:styleId="xl65">
    <w:name w:val="xl65"/>
    <w:basedOn w:val="a1"/>
    <w:rsid w:val="00C9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1"/>
    <w:rsid w:val="00C9539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3">
    <w:name w:val="xl63"/>
    <w:basedOn w:val="a1"/>
    <w:rsid w:val="008C1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8C1B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a">
    <w:name w:val="header"/>
    <w:basedOn w:val="a1"/>
    <w:link w:val="ab"/>
    <w:uiPriority w:val="99"/>
    <w:unhideWhenUsed/>
    <w:rsid w:val="00AF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AF7B32"/>
  </w:style>
  <w:style w:type="paragraph" w:styleId="ac">
    <w:name w:val="footer"/>
    <w:basedOn w:val="a1"/>
    <w:link w:val="ad"/>
    <w:uiPriority w:val="99"/>
    <w:unhideWhenUsed/>
    <w:rsid w:val="00AF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AF7B32"/>
  </w:style>
  <w:style w:type="character" w:styleId="ae">
    <w:name w:val="annotation reference"/>
    <w:basedOn w:val="a2"/>
    <w:uiPriority w:val="99"/>
    <w:semiHidden/>
    <w:unhideWhenUsed/>
    <w:rsid w:val="00467E80"/>
    <w:rPr>
      <w:sz w:val="16"/>
      <w:szCs w:val="16"/>
    </w:rPr>
  </w:style>
  <w:style w:type="paragraph" w:styleId="af">
    <w:name w:val="annotation text"/>
    <w:basedOn w:val="a1"/>
    <w:link w:val="af0"/>
    <w:uiPriority w:val="99"/>
    <w:semiHidden/>
    <w:unhideWhenUsed/>
    <w:rsid w:val="00467E80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semiHidden/>
    <w:rsid w:val="00467E80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67E8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67E80"/>
    <w:rPr>
      <w:b/>
      <w:bCs/>
      <w:sz w:val="20"/>
      <w:szCs w:val="20"/>
    </w:rPr>
  </w:style>
  <w:style w:type="paragraph" w:styleId="af3">
    <w:name w:val="List Paragraph"/>
    <w:basedOn w:val="a1"/>
    <w:uiPriority w:val="34"/>
    <w:qFormat/>
    <w:rsid w:val="00D57378"/>
    <w:pPr>
      <w:ind w:left="720"/>
      <w:contextualSpacing/>
    </w:pPr>
  </w:style>
  <w:style w:type="paragraph" w:styleId="HTML">
    <w:name w:val="HTML Address"/>
    <w:basedOn w:val="a1"/>
    <w:link w:val="HTML0"/>
    <w:uiPriority w:val="99"/>
    <w:semiHidden/>
    <w:unhideWhenUsed/>
    <w:rsid w:val="00D57378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D57378"/>
    <w:rPr>
      <w:i/>
      <w:iCs/>
    </w:rPr>
  </w:style>
  <w:style w:type="paragraph" w:styleId="af4">
    <w:name w:val="envelope address"/>
    <w:basedOn w:val="a1"/>
    <w:uiPriority w:val="99"/>
    <w:semiHidden/>
    <w:unhideWhenUsed/>
    <w:rsid w:val="00D573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5">
    <w:name w:val="No Spacing"/>
    <w:uiPriority w:val="1"/>
    <w:qFormat/>
    <w:rsid w:val="00D57378"/>
    <w:pPr>
      <w:spacing w:after="0" w:line="240" w:lineRule="auto"/>
    </w:pPr>
  </w:style>
  <w:style w:type="paragraph" w:styleId="af6">
    <w:name w:val="Intense Quote"/>
    <w:basedOn w:val="a1"/>
    <w:next w:val="a1"/>
    <w:link w:val="af7"/>
    <w:uiPriority w:val="30"/>
    <w:qFormat/>
    <w:rsid w:val="00D5737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7">
    <w:name w:val="Выделенная цитата Знак"/>
    <w:basedOn w:val="a2"/>
    <w:link w:val="af6"/>
    <w:uiPriority w:val="30"/>
    <w:rsid w:val="00D57378"/>
    <w:rPr>
      <w:i/>
      <w:iCs/>
      <w:color w:val="4F81BD" w:themeColor="accent1"/>
    </w:rPr>
  </w:style>
  <w:style w:type="paragraph" w:styleId="af8">
    <w:name w:val="Date"/>
    <w:basedOn w:val="a1"/>
    <w:next w:val="a1"/>
    <w:link w:val="af9"/>
    <w:uiPriority w:val="99"/>
    <w:semiHidden/>
    <w:unhideWhenUsed/>
    <w:rsid w:val="00D57378"/>
  </w:style>
  <w:style w:type="character" w:customStyle="1" w:styleId="af9">
    <w:name w:val="Дата Знак"/>
    <w:basedOn w:val="a2"/>
    <w:link w:val="af8"/>
    <w:uiPriority w:val="99"/>
    <w:semiHidden/>
    <w:rsid w:val="00D57378"/>
  </w:style>
  <w:style w:type="character" w:customStyle="1" w:styleId="32">
    <w:name w:val="Заголовок 3 Знак"/>
    <w:basedOn w:val="a2"/>
    <w:link w:val="31"/>
    <w:uiPriority w:val="9"/>
    <w:semiHidden/>
    <w:rsid w:val="00D573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D5737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D573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D573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D57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D5737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D573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a">
    <w:name w:val="Note Heading"/>
    <w:basedOn w:val="a1"/>
    <w:next w:val="a1"/>
    <w:link w:val="afb"/>
    <w:uiPriority w:val="99"/>
    <w:semiHidden/>
    <w:unhideWhenUsed/>
    <w:rsid w:val="00D57378"/>
    <w:pPr>
      <w:spacing w:after="0" w:line="240" w:lineRule="auto"/>
    </w:pPr>
  </w:style>
  <w:style w:type="character" w:customStyle="1" w:styleId="afb">
    <w:name w:val="Заголовок записки Знак"/>
    <w:basedOn w:val="a2"/>
    <w:link w:val="afa"/>
    <w:uiPriority w:val="99"/>
    <w:semiHidden/>
    <w:rsid w:val="00D57378"/>
  </w:style>
  <w:style w:type="paragraph" w:styleId="afc">
    <w:name w:val="TOC Heading"/>
    <w:basedOn w:val="1"/>
    <w:next w:val="a1"/>
    <w:uiPriority w:val="39"/>
    <w:semiHidden/>
    <w:unhideWhenUsed/>
    <w:qFormat/>
    <w:rsid w:val="00D57378"/>
    <w:pPr>
      <w:spacing w:before="240"/>
      <w:outlineLvl w:val="9"/>
    </w:pPr>
    <w:rPr>
      <w:b w:val="0"/>
      <w:bCs w:val="0"/>
      <w:sz w:val="32"/>
      <w:szCs w:val="32"/>
    </w:rPr>
  </w:style>
  <w:style w:type="paragraph" w:styleId="afd">
    <w:name w:val="toa heading"/>
    <w:basedOn w:val="a1"/>
    <w:next w:val="a1"/>
    <w:uiPriority w:val="99"/>
    <w:semiHidden/>
    <w:unhideWhenUsed/>
    <w:rsid w:val="00D5737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e">
    <w:name w:val="Body Text"/>
    <w:basedOn w:val="a1"/>
    <w:link w:val="aff"/>
    <w:uiPriority w:val="99"/>
    <w:semiHidden/>
    <w:unhideWhenUsed/>
    <w:rsid w:val="00D57378"/>
    <w:pPr>
      <w:spacing w:after="120"/>
    </w:pPr>
  </w:style>
  <w:style w:type="character" w:customStyle="1" w:styleId="aff">
    <w:name w:val="Основной текст Знак"/>
    <w:basedOn w:val="a2"/>
    <w:link w:val="afe"/>
    <w:uiPriority w:val="99"/>
    <w:semiHidden/>
    <w:rsid w:val="00D57378"/>
  </w:style>
  <w:style w:type="paragraph" w:styleId="aff0">
    <w:name w:val="Body Text First Indent"/>
    <w:basedOn w:val="afe"/>
    <w:link w:val="aff1"/>
    <w:uiPriority w:val="99"/>
    <w:semiHidden/>
    <w:unhideWhenUsed/>
    <w:rsid w:val="00D57378"/>
    <w:pPr>
      <w:spacing w:after="200"/>
      <w:ind w:firstLine="360"/>
    </w:pPr>
  </w:style>
  <w:style w:type="character" w:customStyle="1" w:styleId="aff1">
    <w:name w:val="Красная строка Знак"/>
    <w:basedOn w:val="aff"/>
    <w:link w:val="aff0"/>
    <w:uiPriority w:val="99"/>
    <w:semiHidden/>
    <w:rsid w:val="00D57378"/>
  </w:style>
  <w:style w:type="paragraph" w:styleId="aff2">
    <w:name w:val="Body Text Indent"/>
    <w:basedOn w:val="a1"/>
    <w:link w:val="aff3"/>
    <w:uiPriority w:val="99"/>
    <w:semiHidden/>
    <w:unhideWhenUsed/>
    <w:rsid w:val="00D57378"/>
    <w:pPr>
      <w:spacing w:after="120"/>
      <w:ind w:left="283"/>
    </w:pPr>
  </w:style>
  <w:style w:type="character" w:customStyle="1" w:styleId="aff3">
    <w:name w:val="Основной текст с отступом Знак"/>
    <w:basedOn w:val="a2"/>
    <w:link w:val="aff2"/>
    <w:uiPriority w:val="99"/>
    <w:semiHidden/>
    <w:rsid w:val="00D57378"/>
  </w:style>
  <w:style w:type="paragraph" w:styleId="23">
    <w:name w:val="Body Text First Indent 2"/>
    <w:basedOn w:val="aff2"/>
    <w:link w:val="24"/>
    <w:uiPriority w:val="99"/>
    <w:semiHidden/>
    <w:unhideWhenUsed/>
    <w:rsid w:val="00D57378"/>
    <w:pPr>
      <w:spacing w:after="200"/>
      <w:ind w:left="360" w:firstLine="360"/>
    </w:pPr>
  </w:style>
  <w:style w:type="character" w:customStyle="1" w:styleId="24">
    <w:name w:val="Красная строка 2 Знак"/>
    <w:basedOn w:val="aff3"/>
    <w:link w:val="23"/>
    <w:uiPriority w:val="99"/>
    <w:semiHidden/>
    <w:rsid w:val="00D57378"/>
  </w:style>
  <w:style w:type="paragraph" w:styleId="a0">
    <w:name w:val="List Bullet"/>
    <w:basedOn w:val="a1"/>
    <w:uiPriority w:val="99"/>
    <w:semiHidden/>
    <w:unhideWhenUsed/>
    <w:rsid w:val="00D57378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D57378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D57378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D57378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D57378"/>
    <w:pPr>
      <w:numPr>
        <w:numId w:val="5"/>
      </w:numPr>
      <w:contextualSpacing/>
    </w:pPr>
  </w:style>
  <w:style w:type="paragraph" w:styleId="aff4">
    <w:name w:val="Title"/>
    <w:basedOn w:val="a1"/>
    <w:next w:val="a1"/>
    <w:link w:val="aff5"/>
    <w:uiPriority w:val="10"/>
    <w:qFormat/>
    <w:rsid w:val="00D573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Заголовок Знак"/>
    <w:basedOn w:val="a2"/>
    <w:link w:val="aff4"/>
    <w:uiPriority w:val="10"/>
    <w:rsid w:val="00D57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6">
    <w:name w:val="caption"/>
    <w:basedOn w:val="a1"/>
    <w:next w:val="a1"/>
    <w:uiPriority w:val="35"/>
    <w:semiHidden/>
    <w:unhideWhenUsed/>
    <w:qFormat/>
    <w:rsid w:val="00D5737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D57378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D57378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D57378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D57378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D57378"/>
    <w:pPr>
      <w:numPr>
        <w:numId w:val="10"/>
      </w:numPr>
      <w:contextualSpacing/>
    </w:pPr>
  </w:style>
  <w:style w:type="paragraph" w:styleId="25">
    <w:name w:val="envelope return"/>
    <w:basedOn w:val="a1"/>
    <w:uiPriority w:val="99"/>
    <w:semiHidden/>
    <w:unhideWhenUsed/>
    <w:rsid w:val="00D5737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7">
    <w:name w:val="Normal (Web)"/>
    <w:basedOn w:val="a1"/>
    <w:uiPriority w:val="99"/>
    <w:semiHidden/>
    <w:unhideWhenUsed/>
    <w:rsid w:val="00D57378"/>
    <w:rPr>
      <w:rFonts w:ascii="Times New Roman" w:hAnsi="Times New Roman" w:cs="Times New Roman"/>
      <w:sz w:val="24"/>
      <w:szCs w:val="24"/>
    </w:rPr>
  </w:style>
  <w:style w:type="paragraph" w:styleId="aff8">
    <w:name w:val="Normal Indent"/>
    <w:basedOn w:val="a1"/>
    <w:uiPriority w:val="99"/>
    <w:semiHidden/>
    <w:unhideWhenUsed/>
    <w:rsid w:val="00D57378"/>
    <w:pPr>
      <w:ind w:left="708"/>
    </w:pPr>
  </w:style>
  <w:style w:type="paragraph" w:styleId="11">
    <w:name w:val="toc 1"/>
    <w:basedOn w:val="a1"/>
    <w:next w:val="a1"/>
    <w:autoRedefine/>
    <w:uiPriority w:val="39"/>
    <w:semiHidden/>
    <w:unhideWhenUsed/>
    <w:rsid w:val="00D57378"/>
    <w:pPr>
      <w:spacing w:after="100"/>
    </w:pPr>
  </w:style>
  <w:style w:type="paragraph" w:styleId="26">
    <w:name w:val="toc 2"/>
    <w:basedOn w:val="a1"/>
    <w:next w:val="a1"/>
    <w:autoRedefine/>
    <w:uiPriority w:val="39"/>
    <w:semiHidden/>
    <w:unhideWhenUsed/>
    <w:rsid w:val="00D57378"/>
    <w:pPr>
      <w:spacing w:after="100"/>
      <w:ind w:left="220"/>
    </w:pPr>
  </w:style>
  <w:style w:type="paragraph" w:styleId="33">
    <w:name w:val="toc 3"/>
    <w:basedOn w:val="a1"/>
    <w:next w:val="a1"/>
    <w:autoRedefine/>
    <w:uiPriority w:val="39"/>
    <w:semiHidden/>
    <w:unhideWhenUsed/>
    <w:rsid w:val="00D57378"/>
    <w:pPr>
      <w:spacing w:after="100"/>
      <w:ind w:left="440"/>
    </w:pPr>
  </w:style>
  <w:style w:type="paragraph" w:styleId="43">
    <w:name w:val="toc 4"/>
    <w:basedOn w:val="a1"/>
    <w:next w:val="a1"/>
    <w:autoRedefine/>
    <w:uiPriority w:val="39"/>
    <w:semiHidden/>
    <w:unhideWhenUsed/>
    <w:rsid w:val="00D57378"/>
    <w:pPr>
      <w:spacing w:after="100"/>
      <w:ind w:left="660"/>
    </w:pPr>
  </w:style>
  <w:style w:type="paragraph" w:styleId="53">
    <w:name w:val="toc 5"/>
    <w:basedOn w:val="a1"/>
    <w:next w:val="a1"/>
    <w:autoRedefine/>
    <w:uiPriority w:val="39"/>
    <w:semiHidden/>
    <w:unhideWhenUsed/>
    <w:rsid w:val="00D57378"/>
    <w:pPr>
      <w:spacing w:after="100"/>
      <w:ind w:left="880"/>
    </w:pPr>
  </w:style>
  <w:style w:type="paragraph" w:styleId="61">
    <w:name w:val="toc 6"/>
    <w:basedOn w:val="a1"/>
    <w:next w:val="a1"/>
    <w:autoRedefine/>
    <w:uiPriority w:val="39"/>
    <w:semiHidden/>
    <w:unhideWhenUsed/>
    <w:rsid w:val="00D57378"/>
    <w:pPr>
      <w:spacing w:after="100"/>
      <w:ind w:left="1100"/>
    </w:pPr>
  </w:style>
  <w:style w:type="paragraph" w:styleId="71">
    <w:name w:val="toc 7"/>
    <w:basedOn w:val="a1"/>
    <w:next w:val="a1"/>
    <w:autoRedefine/>
    <w:uiPriority w:val="39"/>
    <w:semiHidden/>
    <w:unhideWhenUsed/>
    <w:rsid w:val="00D57378"/>
    <w:pPr>
      <w:spacing w:after="100"/>
      <w:ind w:left="1320"/>
    </w:pPr>
  </w:style>
  <w:style w:type="paragraph" w:styleId="81">
    <w:name w:val="toc 8"/>
    <w:basedOn w:val="a1"/>
    <w:next w:val="a1"/>
    <w:autoRedefine/>
    <w:uiPriority w:val="39"/>
    <w:semiHidden/>
    <w:unhideWhenUsed/>
    <w:rsid w:val="00D5737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D57378"/>
    <w:pPr>
      <w:spacing w:after="100"/>
      <w:ind w:left="1760"/>
    </w:pPr>
  </w:style>
  <w:style w:type="paragraph" w:styleId="27">
    <w:name w:val="Body Text 2"/>
    <w:basedOn w:val="a1"/>
    <w:link w:val="28"/>
    <w:uiPriority w:val="99"/>
    <w:semiHidden/>
    <w:unhideWhenUsed/>
    <w:rsid w:val="00D57378"/>
    <w:pPr>
      <w:spacing w:after="120" w:line="480" w:lineRule="auto"/>
    </w:pPr>
  </w:style>
  <w:style w:type="character" w:customStyle="1" w:styleId="28">
    <w:name w:val="Основной текст 2 Знак"/>
    <w:basedOn w:val="a2"/>
    <w:link w:val="27"/>
    <w:uiPriority w:val="99"/>
    <w:semiHidden/>
    <w:rsid w:val="00D57378"/>
  </w:style>
  <w:style w:type="paragraph" w:styleId="34">
    <w:name w:val="Body Text 3"/>
    <w:basedOn w:val="a1"/>
    <w:link w:val="35"/>
    <w:uiPriority w:val="99"/>
    <w:semiHidden/>
    <w:unhideWhenUsed/>
    <w:rsid w:val="00D5737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D57378"/>
    <w:rPr>
      <w:sz w:val="16"/>
      <w:szCs w:val="16"/>
    </w:rPr>
  </w:style>
  <w:style w:type="paragraph" w:styleId="29">
    <w:name w:val="Body Text Indent 2"/>
    <w:basedOn w:val="a1"/>
    <w:link w:val="2a"/>
    <w:uiPriority w:val="99"/>
    <w:semiHidden/>
    <w:unhideWhenUsed/>
    <w:rsid w:val="00D57378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D57378"/>
  </w:style>
  <w:style w:type="paragraph" w:styleId="36">
    <w:name w:val="Body Text Indent 3"/>
    <w:basedOn w:val="a1"/>
    <w:link w:val="37"/>
    <w:uiPriority w:val="99"/>
    <w:semiHidden/>
    <w:unhideWhenUsed/>
    <w:rsid w:val="00D57378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D57378"/>
    <w:rPr>
      <w:sz w:val="16"/>
      <w:szCs w:val="16"/>
    </w:rPr>
  </w:style>
  <w:style w:type="paragraph" w:styleId="aff9">
    <w:name w:val="table of figures"/>
    <w:basedOn w:val="a1"/>
    <w:next w:val="a1"/>
    <w:uiPriority w:val="99"/>
    <w:semiHidden/>
    <w:unhideWhenUsed/>
    <w:rsid w:val="00D57378"/>
    <w:pPr>
      <w:spacing w:after="0"/>
    </w:pPr>
  </w:style>
  <w:style w:type="paragraph" w:styleId="affa">
    <w:name w:val="Subtitle"/>
    <w:basedOn w:val="a1"/>
    <w:next w:val="a1"/>
    <w:link w:val="affb"/>
    <w:uiPriority w:val="11"/>
    <w:qFormat/>
    <w:rsid w:val="00D573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fb">
    <w:name w:val="Подзаголовок Знак"/>
    <w:basedOn w:val="a2"/>
    <w:link w:val="affa"/>
    <w:uiPriority w:val="11"/>
    <w:rsid w:val="00D57378"/>
    <w:rPr>
      <w:rFonts w:eastAsiaTheme="minorEastAsia"/>
      <w:color w:val="5A5A5A" w:themeColor="text1" w:themeTint="A5"/>
      <w:spacing w:val="15"/>
    </w:rPr>
  </w:style>
  <w:style w:type="paragraph" w:styleId="affc">
    <w:name w:val="Signature"/>
    <w:basedOn w:val="a1"/>
    <w:link w:val="affd"/>
    <w:uiPriority w:val="99"/>
    <w:semiHidden/>
    <w:unhideWhenUsed/>
    <w:rsid w:val="00D57378"/>
    <w:pPr>
      <w:spacing w:after="0" w:line="240" w:lineRule="auto"/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D57378"/>
  </w:style>
  <w:style w:type="paragraph" w:styleId="affe">
    <w:name w:val="Salutation"/>
    <w:basedOn w:val="a1"/>
    <w:next w:val="a1"/>
    <w:link w:val="afff"/>
    <w:uiPriority w:val="99"/>
    <w:semiHidden/>
    <w:unhideWhenUsed/>
    <w:rsid w:val="00D57378"/>
  </w:style>
  <w:style w:type="character" w:customStyle="1" w:styleId="afff">
    <w:name w:val="Приветствие Знак"/>
    <w:basedOn w:val="a2"/>
    <w:link w:val="affe"/>
    <w:uiPriority w:val="99"/>
    <w:semiHidden/>
    <w:rsid w:val="00D57378"/>
  </w:style>
  <w:style w:type="paragraph" w:styleId="afff0">
    <w:name w:val="List Continue"/>
    <w:basedOn w:val="a1"/>
    <w:uiPriority w:val="99"/>
    <w:semiHidden/>
    <w:unhideWhenUsed/>
    <w:rsid w:val="00D5737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D57378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D57378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D57378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D57378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D57378"/>
    <w:pPr>
      <w:spacing w:after="0" w:line="240" w:lineRule="auto"/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D57378"/>
  </w:style>
  <w:style w:type="paragraph" w:styleId="afff3">
    <w:name w:val="List"/>
    <w:basedOn w:val="a1"/>
    <w:uiPriority w:val="99"/>
    <w:semiHidden/>
    <w:unhideWhenUsed/>
    <w:rsid w:val="00D5737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D57378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D57378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D57378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D57378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D57378"/>
  </w:style>
  <w:style w:type="paragraph" w:styleId="HTML1">
    <w:name w:val="HTML Preformatted"/>
    <w:basedOn w:val="a1"/>
    <w:link w:val="HTML2"/>
    <w:uiPriority w:val="99"/>
    <w:semiHidden/>
    <w:unhideWhenUsed/>
    <w:rsid w:val="00D5737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D57378"/>
    <w:rPr>
      <w:rFonts w:ascii="Consolas" w:hAnsi="Consolas"/>
      <w:sz w:val="20"/>
      <w:szCs w:val="20"/>
    </w:rPr>
  </w:style>
  <w:style w:type="paragraph" w:styleId="afff5">
    <w:name w:val="Document Map"/>
    <w:basedOn w:val="a1"/>
    <w:link w:val="afff6"/>
    <w:uiPriority w:val="99"/>
    <w:semiHidden/>
    <w:unhideWhenUsed/>
    <w:rsid w:val="00D57378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D57378"/>
    <w:rPr>
      <w:rFonts w:ascii="Segoe UI" w:hAnsi="Segoe UI" w:cs="Segoe UI"/>
      <w:sz w:val="16"/>
      <w:szCs w:val="16"/>
    </w:rPr>
  </w:style>
  <w:style w:type="paragraph" w:styleId="afff7">
    <w:name w:val="table of authorities"/>
    <w:basedOn w:val="a1"/>
    <w:next w:val="a1"/>
    <w:uiPriority w:val="99"/>
    <w:semiHidden/>
    <w:unhideWhenUsed/>
    <w:rsid w:val="00D57378"/>
    <w:pPr>
      <w:spacing w:after="0"/>
      <w:ind w:left="220" w:hanging="220"/>
    </w:pPr>
  </w:style>
  <w:style w:type="paragraph" w:styleId="afff8">
    <w:name w:val="Plain Text"/>
    <w:basedOn w:val="a1"/>
    <w:link w:val="afff9"/>
    <w:uiPriority w:val="99"/>
    <w:semiHidden/>
    <w:unhideWhenUsed/>
    <w:rsid w:val="00D573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99"/>
    <w:semiHidden/>
    <w:rsid w:val="00D57378"/>
    <w:rPr>
      <w:rFonts w:ascii="Consolas" w:hAnsi="Consolas"/>
      <w:sz w:val="21"/>
      <w:szCs w:val="21"/>
    </w:rPr>
  </w:style>
  <w:style w:type="paragraph" w:styleId="afffa">
    <w:name w:val="endnote text"/>
    <w:basedOn w:val="a1"/>
    <w:link w:val="afffb"/>
    <w:uiPriority w:val="99"/>
    <w:semiHidden/>
    <w:unhideWhenUsed/>
    <w:rsid w:val="00D57378"/>
    <w:pPr>
      <w:spacing w:after="0" w:line="240" w:lineRule="auto"/>
    </w:pPr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D57378"/>
    <w:rPr>
      <w:sz w:val="20"/>
      <w:szCs w:val="20"/>
    </w:rPr>
  </w:style>
  <w:style w:type="paragraph" w:styleId="afffc">
    <w:name w:val="macro"/>
    <w:link w:val="afffd"/>
    <w:uiPriority w:val="99"/>
    <w:semiHidden/>
    <w:unhideWhenUsed/>
    <w:rsid w:val="00D573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D57378"/>
    <w:rPr>
      <w:rFonts w:ascii="Consolas" w:hAnsi="Consolas"/>
      <w:sz w:val="20"/>
      <w:szCs w:val="20"/>
    </w:rPr>
  </w:style>
  <w:style w:type="paragraph" w:styleId="afffe">
    <w:name w:val="footnote text"/>
    <w:basedOn w:val="a1"/>
    <w:link w:val="affff"/>
    <w:uiPriority w:val="99"/>
    <w:semiHidden/>
    <w:unhideWhenUsed/>
    <w:rsid w:val="00D57378"/>
    <w:pPr>
      <w:spacing w:after="0" w:line="240" w:lineRule="auto"/>
    </w:pPr>
    <w:rPr>
      <w:sz w:val="20"/>
      <w:szCs w:val="20"/>
    </w:rPr>
  </w:style>
  <w:style w:type="character" w:customStyle="1" w:styleId="affff">
    <w:name w:val="Текст сноски Знак"/>
    <w:basedOn w:val="a2"/>
    <w:link w:val="afffe"/>
    <w:uiPriority w:val="99"/>
    <w:semiHidden/>
    <w:rsid w:val="00D57378"/>
    <w:rPr>
      <w:sz w:val="20"/>
      <w:szCs w:val="20"/>
    </w:rPr>
  </w:style>
  <w:style w:type="paragraph" w:styleId="12">
    <w:name w:val="index 1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220" w:hanging="220"/>
    </w:pPr>
  </w:style>
  <w:style w:type="paragraph" w:styleId="affff0">
    <w:name w:val="index heading"/>
    <w:basedOn w:val="a1"/>
    <w:next w:val="12"/>
    <w:uiPriority w:val="99"/>
    <w:semiHidden/>
    <w:unhideWhenUsed/>
    <w:rsid w:val="00D57378"/>
    <w:rPr>
      <w:rFonts w:asciiTheme="majorHAnsi" w:eastAsiaTheme="majorEastAsia" w:hAnsiTheme="majorHAnsi" w:cstheme="majorBidi"/>
      <w:b/>
      <w:bCs/>
    </w:rPr>
  </w:style>
  <w:style w:type="paragraph" w:styleId="2d">
    <w:name w:val="index 2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440" w:hanging="220"/>
    </w:pPr>
  </w:style>
  <w:style w:type="paragraph" w:styleId="3a">
    <w:name w:val="index 3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660" w:hanging="220"/>
    </w:pPr>
  </w:style>
  <w:style w:type="paragraph" w:styleId="46">
    <w:name w:val="index 4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880" w:hanging="220"/>
    </w:pPr>
  </w:style>
  <w:style w:type="paragraph" w:styleId="56">
    <w:name w:val="index 5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540" w:hanging="220"/>
    </w:pPr>
  </w:style>
  <w:style w:type="paragraph" w:styleId="82">
    <w:name w:val="index 8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760" w:hanging="220"/>
    </w:pPr>
  </w:style>
  <w:style w:type="paragraph" w:styleId="92">
    <w:name w:val="index 9"/>
    <w:basedOn w:val="a1"/>
    <w:next w:val="a1"/>
    <w:autoRedefine/>
    <w:uiPriority w:val="99"/>
    <w:semiHidden/>
    <w:unhideWhenUsed/>
    <w:rsid w:val="00D57378"/>
    <w:pPr>
      <w:spacing w:after="0" w:line="240" w:lineRule="auto"/>
      <w:ind w:left="1980" w:hanging="220"/>
    </w:pPr>
  </w:style>
  <w:style w:type="paragraph" w:styleId="affff1">
    <w:name w:val="Block Text"/>
    <w:basedOn w:val="a1"/>
    <w:uiPriority w:val="99"/>
    <w:semiHidden/>
    <w:unhideWhenUsed/>
    <w:rsid w:val="00D5737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2e">
    <w:name w:val="Quote"/>
    <w:basedOn w:val="a1"/>
    <w:next w:val="a1"/>
    <w:link w:val="2f"/>
    <w:uiPriority w:val="29"/>
    <w:qFormat/>
    <w:rsid w:val="00D573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">
    <w:name w:val="Цитата 2 Знак"/>
    <w:basedOn w:val="a2"/>
    <w:link w:val="2e"/>
    <w:uiPriority w:val="29"/>
    <w:rsid w:val="00D57378"/>
    <w:rPr>
      <w:i/>
      <w:iCs/>
      <w:color w:val="404040" w:themeColor="text1" w:themeTint="BF"/>
    </w:rPr>
  </w:style>
  <w:style w:type="paragraph" w:styleId="affff2">
    <w:name w:val="Message Header"/>
    <w:basedOn w:val="a1"/>
    <w:link w:val="affff3"/>
    <w:uiPriority w:val="99"/>
    <w:semiHidden/>
    <w:unhideWhenUsed/>
    <w:rsid w:val="00D573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2"/>
    <w:link w:val="affff2"/>
    <w:uiPriority w:val="99"/>
    <w:semiHidden/>
    <w:rsid w:val="00D573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E-mail Signature"/>
    <w:basedOn w:val="a1"/>
    <w:link w:val="affff5"/>
    <w:uiPriority w:val="99"/>
    <w:semiHidden/>
    <w:unhideWhenUsed/>
    <w:rsid w:val="00D57378"/>
    <w:pPr>
      <w:spacing w:after="0" w:line="240" w:lineRule="auto"/>
    </w:pPr>
  </w:style>
  <w:style w:type="character" w:customStyle="1" w:styleId="affff5">
    <w:name w:val="Электронная подпись Знак"/>
    <w:basedOn w:val="a2"/>
    <w:link w:val="affff4"/>
    <w:uiPriority w:val="99"/>
    <w:semiHidden/>
    <w:rsid w:val="00D57378"/>
  </w:style>
  <w:style w:type="paragraph" w:customStyle="1" w:styleId="xl69">
    <w:name w:val="xl69"/>
    <w:basedOn w:val="a1"/>
    <w:rsid w:val="0012674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ffff6">
    <w:name w:val="Revision"/>
    <w:hidden/>
    <w:uiPriority w:val="99"/>
    <w:semiHidden/>
    <w:rsid w:val="007A69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C09E5-25F4-4339-89D2-CB25AA42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12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</dc:creator>
  <cp:lastModifiedBy>Denis Melnikov</cp:lastModifiedBy>
  <cp:revision>21</cp:revision>
  <dcterms:created xsi:type="dcterms:W3CDTF">2019-07-02T14:03:00Z</dcterms:created>
  <dcterms:modified xsi:type="dcterms:W3CDTF">2022-06-12T03:19:00Z</dcterms:modified>
</cp:coreProperties>
</file>